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8BC77" w14:textId="77777777" w:rsidR="00C4632B" w:rsidRPr="00C4632B" w:rsidRDefault="00C4632B" w:rsidP="00C4632B">
      <w:pPr>
        <w:pStyle w:val="alignright"/>
        <w:shd w:val="clear" w:color="auto" w:fill="FFFFFF"/>
        <w:spacing w:before="210" w:beforeAutospacing="0" w:after="0" w:afterAutospacing="0"/>
        <w:jc w:val="right"/>
        <w:rPr>
          <w:color w:val="000000"/>
        </w:rPr>
      </w:pPr>
      <w:r w:rsidRPr="00C4632B">
        <w:rPr>
          <w:color w:val="000000"/>
        </w:rPr>
        <w:t>Приложение N 6</w:t>
      </w:r>
    </w:p>
    <w:p w14:paraId="26B304AA" w14:textId="77777777" w:rsidR="00C4632B" w:rsidRPr="00C4632B" w:rsidRDefault="00C4632B" w:rsidP="00C4632B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C4632B">
        <w:rPr>
          <w:color w:val="000000"/>
        </w:rPr>
        <w:t>к Правилам противопожарного</w:t>
      </w:r>
    </w:p>
    <w:p w14:paraId="3CC6A2A8" w14:textId="2B5AEA03" w:rsidR="00C4632B" w:rsidRPr="00C4632B" w:rsidRDefault="00C4632B" w:rsidP="00C4632B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C4632B">
        <w:rPr>
          <w:color w:val="000000"/>
        </w:rPr>
        <w:t>режима в Российской Федерации</w:t>
      </w:r>
    </w:p>
    <w:p w14:paraId="59D04CE8" w14:textId="77777777" w:rsidR="00C4632B" w:rsidRPr="00C4632B" w:rsidRDefault="00C4632B" w:rsidP="00C4632B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14:paraId="51738D46" w14:textId="2EBAF593" w:rsidR="00A74A56" w:rsidRDefault="00A74A56" w:rsidP="00C4632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A74A5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НОРМЫ</w:t>
      </w:r>
      <w:r w:rsidR="00C4632B" w:rsidRPr="00C4632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r w:rsidRPr="00A74A5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ОСНАЩЕНИЯ ЗДАНИЙ, СООРУЖЕНИЙ, СТРОЕНИЙ </w:t>
      </w:r>
      <w:r w:rsidR="00C4632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br/>
      </w:r>
      <w:r w:rsidRPr="00A74A5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И ТЕРРИТОРИЙ</w:t>
      </w:r>
      <w:r w:rsidR="00C4632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П</w:t>
      </w:r>
      <w:r w:rsidRPr="00A74A5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ОЖАРНЫМИ ЩИТАМИ</w:t>
      </w:r>
    </w:p>
    <w:p w14:paraId="3C3B92D6" w14:textId="77777777" w:rsidR="00C4632B" w:rsidRPr="00A74A56" w:rsidRDefault="00C4632B" w:rsidP="00C4632B">
      <w:pPr>
        <w:shd w:val="clear" w:color="auto" w:fill="FFFFFF"/>
        <w:spacing w:after="0" w:line="45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tbl>
      <w:tblPr>
        <w:tblStyle w:val="a3"/>
        <w:tblW w:w="9043" w:type="dxa"/>
        <w:tblLook w:val="04A0" w:firstRow="1" w:lastRow="0" w:firstColumn="1" w:lastColumn="0" w:noHBand="0" w:noVBand="1"/>
      </w:tblPr>
      <w:tblGrid>
        <w:gridCol w:w="4471"/>
        <w:gridCol w:w="2271"/>
        <w:gridCol w:w="1049"/>
        <w:gridCol w:w="1252"/>
      </w:tblGrid>
      <w:tr w:rsidR="00A74A56" w:rsidRPr="00A74A56" w14:paraId="0F908944" w14:textId="77777777" w:rsidTr="00A41B82">
        <w:tc>
          <w:tcPr>
            <w:tcW w:w="0" w:type="auto"/>
            <w:vAlign w:val="center"/>
            <w:hideMark/>
          </w:tcPr>
          <w:p w14:paraId="58FF99DC" w14:textId="77777777" w:rsidR="00A74A56" w:rsidRPr="00A74A56" w:rsidRDefault="00A74A56" w:rsidP="00A41B82">
            <w:pPr>
              <w:spacing w:before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функционального назначения помещений и категория помещений или наружных технологических установок по взрывопожарной и пожарной опасности</w:t>
            </w:r>
          </w:p>
        </w:tc>
        <w:tc>
          <w:tcPr>
            <w:tcW w:w="0" w:type="auto"/>
            <w:vAlign w:val="center"/>
            <w:hideMark/>
          </w:tcPr>
          <w:p w14:paraId="60BE682F" w14:textId="77777777" w:rsidR="00A74A56" w:rsidRPr="00A74A56" w:rsidRDefault="00A74A56" w:rsidP="00A41B82">
            <w:pPr>
              <w:spacing w:before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 защищаемая площадь одним пожарным щитом, кв. метров</w:t>
            </w:r>
          </w:p>
        </w:tc>
        <w:tc>
          <w:tcPr>
            <w:tcW w:w="0" w:type="auto"/>
            <w:vAlign w:val="center"/>
            <w:hideMark/>
          </w:tcPr>
          <w:p w14:paraId="03AFB60F" w14:textId="77777777" w:rsidR="00A74A56" w:rsidRPr="00A74A56" w:rsidRDefault="00A74A56" w:rsidP="00A41B82">
            <w:pPr>
              <w:spacing w:before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пожара</w:t>
            </w:r>
          </w:p>
        </w:tc>
        <w:tc>
          <w:tcPr>
            <w:tcW w:w="0" w:type="auto"/>
            <w:vAlign w:val="center"/>
            <w:hideMark/>
          </w:tcPr>
          <w:p w14:paraId="06E80EE8" w14:textId="77777777" w:rsidR="00A74A56" w:rsidRPr="00A74A56" w:rsidRDefault="00A74A56" w:rsidP="00A41B82">
            <w:pPr>
              <w:spacing w:before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щита </w:t>
            </w:r>
            <w:hyperlink r:id="rId4" w:anchor="dst101423" w:history="1">
              <w:r w:rsidRPr="00A74A56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&lt;*&gt;</w:t>
              </w:r>
            </w:hyperlink>
          </w:p>
        </w:tc>
      </w:tr>
      <w:tr w:rsidR="00C7209F" w:rsidRPr="00A74A56" w14:paraId="122DFB39" w14:textId="77777777" w:rsidTr="00A41B82">
        <w:tc>
          <w:tcPr>
            <w:tcW w:w="0" w:type="auto"/>
            <w:vMerge w:val="restart"/>
            <w:vAlign w:val="center"/>
            <w:hideMark/>
          </w:tcPr>
          <w:p w14:paraId="36EEA4E9" w14:textId="77777777" w:rsidR="00C7209F" w:rsidRPr="00A74A56" w:rsidRDefault="00C7209F" w:rsidP="00A41B82">
            <w:pPr>
              <w:spacing w:before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Б и В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C3942C0" w14:textId="77777777" w:rsidR="00C7209F" w:rsidRPr="00A74A56" w:rsidRDefault="00C7209F" w:rsidP="00A41B82">
            <w:pPr>
              <w:spacing w:before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3BC2C439" w14:textId="77777777" w:rsidR="00C7209F" w:rsidRPr="00A74A56" w:rsidRDefault="00C7209F" w:rsidP="00A41B82">
            <w:pPr>
              <w:spacing w:before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39EE9DF1" w14:textId="77777777" w:rsidR="00C7209F" w:rsidRPr="00A74A56" w:rsidRDefault="00C7209F" w:rsidP="00A41B82">
            <w:pPr>
              <w:spacing w:before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ЩП-A</w:t>
            </w:r>
          </w:p>
        </w:tc>
      </w:tr>
      <w:tr w:rsidR="00C7209F" w:rsidRPr="00A74A56" w14:paraId="1EA3B90A" w14:textId="77777777" w:rsidTr="00A41B82">
        <w:tc>
          <w:tcPr>
            <w:tcW w:w="0" w:type="auto"/>
            <w:vMerge/>
            <w:vAlign w:val="center"/>
            <w:hideMark/>
          </w:tcPr>
          <w:p w14:paraId="090B76ED" w14:textId="77777777" w:rsidR="00C7209F" w:rsidRPr="00A74A56" w:rsidRDefault="00C7209F" w:rsidP="00A41B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7DE24F0" w14:textId="77777777" w:rsidR="00C7209F" w:rsidRPr="00A74A56" w:rsidRDefault="00C7209F" w:rsidP="00A41B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03BBF90" w14:textId="77777777" w:rsidR="00C7209F" w:rsidRPr="00A74A56" w:rsidRDefault="00C7209F" w:rsidP="00A41B82">
            <w:pPr>
              <w:spacing w:before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4F30CFE1" w14:textId="77777777" w:rsidR="00C7209F" w:rsidRPr="00A74A56" w:rsidRDefault="00C7209F" w:rsidP="00A41B82">
            <w:pPr>
              <w:spacing w:before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ЩП-B</w:t>
            </w:r>
          </w:p>
        </w:tc>
        <w:bookmarkStart w:id="0" w:name="_GoBack"/>
        <w:bookmarkEnd w:id="0"/>
      </w:tr>
      <w:tr w:rsidR="00C7209F" w:rsidRPr="00A74A56" w14:paraId="2269626E" w14:textId="77777777" w:rsidTr="00A41B82">
        <w:tc>
          <w:tcPr>
            <w:tcW w:w="0" w:type="auto"/>
            <w:vMerge/>
            <w:vAlign w:val="center"/>
            <w:hideMark/>
          </w:tcPr>
          <w:p w14:paraId="09FE875B" w14:textId="77777777" w:rsidR="00C7209F" w:rsidRPr="00A74A56" w:rsidRDefault="00C7209F" w:rsidP="00A41B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49B75EB" w14:textId="77777777" w:rsidR="00C7209F" w:rsidRPr="00A74A56" w:rsidRDefault="00C7209F" w:rsidP="00A41B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B077343" w14:textId="77777777" w:rsidR="00C7209F" w:rsidRPr="00A74A56" w:rsidRDefault="00C7209F" w:rsidP="00A41B82">
            <w:pPr>
              <w:spacing w:before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47DDC8B3" w14:textId="77777777" w:rsidR="00C7209F" w:rsidRPr="00A74A56" w:rsidRDefault="00C7209F" w:rsidP="00A41B82">
            <w:pPr>
              <w:spacing w:before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ЩП-E</w:t>
            </w:r>
          </w:p>
        </w:tc>
      </w:tr>
      <w:tr w:rsidR="00C7209F" w:rsidRPr="00A74A56" w14:paraId="5063DC98" w14:textId="77777777" w:rsidTr="00A41B82">
        <w:tc>
          <w:tcPr>
            <w:tcW w:w="0" w:type="auto"/>
            <w:vMerge w:val="restart"/>
            <w:vAlign w:val="center"/>
            <w:hideMark/>
          </w:tcPr>
          <w:p w14:paraId="3FF1E2EA" w14:textId="77777777" w:rsidR="00C7209F" w:rsidRPr="00A74A56" w:rsidRDefault="00C7209F" w:rsidP="00A41B82">
            <w:pPr>
              <w:spacing w:before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3D9AF364" w14:textId="77777777" w:rsidR="00C7209F" w:rsidRPr="00A74A56" w:rsidRDefault="00C7209F" w:rsidP="00A41B82">
            <w:pPr>
              <w:spacing w:before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14:paraId="7C7808A2" w14:textId="77777777" w:rsidR="00C7209F" w:rsidRPr="00A74A56" w:rsidRDefault="00C7209F" w:rsidP="00A41B82">
            <w:pPr>
              <w:spacing w:before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23F02FBB" w14:textId="77777777" w:rsidR="00C7209F" w:rsidRPr="00A74A56" w:rsidRDefault="00C7209F" w:rsidP="00A41B82">
            <w:pPr>
              <w:spacing w:before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ЩП-A</w:t>
            </w:r>
          </w:p>
        </w:tc>
      </w:tr>
      <w:tr w:rsidR="00C7209F" w:rsidRPr="00A74A56" w14:paraId="4283C201" w14:textId="77777777" w:rsidTr="00A41B82">
        <w:tc>
          <w:tcPr>
            <w:tcW w:w="0" w:type="auto"/>
            <w:vMerge/>
            <w:vAlign w:val="center"/>
            <w:hideMark/>
          </w:tcPr>
          <w:p w14:paraId="22128DE2" w14:textId="77777777" w:rsidR="00C7209F" w:rsidRPr="00A74A56" w:rsidRDefault="00C7209F" w:rsidP="00A41B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CD9E8B3" w14:textId="77777777" w:rsidR="00C7209F" w:rsidRPr="00A74A56" w:rsidRDefault="00C7209F" w:rsidP="00A41B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EC0ED74" w14:textId="77777777" w:rsidR="00C7209F" w:rsidRPr="00A74A56" w:rsidRDefault="00C7209F" w:rsidP="00A41B82">
            <w:pPr>
              <w:spacing w:before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1A622720" w14:textId="77777777" w:rsidR="00C7209F" w:rsidRPr="00A74A56" w:rsidRDefault="00C7209F" w:rsidP="00A41B82">
            <w:pPr>
              <w:spacing w:before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ЩП-E</w:t>
            </w:r>
          </w:p>
        </w:tc>
      </w:tr>
      <w:tr w:rsidR="00C7209F" w:rsidRPr="00A74A56" w14:paraId="1144E63C" w14:textId="77777777" w:rsidTr="00A41B82">
        <w:tc>
          <w:tcPr>
            <w:tcW w:w="0" w:type="auto"/>
            <w:vMerge w:val="restart"/>
            <w:vAlign w:val="center"/>
            <w:hideMark/>
          </w:tcPr>
          <w:p w14:paraId="53B66FDC" w14:textId="77777777" w:rsidR="00C7209F" w:rsidRPr="00A74A56" w:rsidRDefault="00C7209F" w:rsidP="00A41B82">
            <w:pPr>
              <w:spacing w:before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и Д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8EE406A" w14:textId="77777777" w:rsidR="00C7209F" w:rsidRPr="00A74A56" w:rsidRDefault="00C7209F" w:rsidP="00A41B82">
            <w:pPr>
              <w:spacing w:before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0" w:type="auto"/>
            <w:vAlign w:val="center"/>
            <w:hideMark/>
          </w:tcPr>
          <w:p w14:paraId="0729CECB" w14:textId="77777777" w:rsidR="00C7209F" w:rsidRPr="00A74A56" w:rsidRDefault="00C7209F" w:rsidP="00A41B82">
            <w:pPr>
              <w:spacing w:before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69EF02A2" w14:textId="77777777" w:rsidR="00C7209F" w:rsidRPr="00A74A56" w:rsidRDefault="00C7209F" w:rsidP="00A41B82">
            <w:pPr>
              <w:spacing w:before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ЩП-A</w:t>
            </w:r>
          </w:p>
        </w:tc>
      </w:tr>
      <w:tr w:rsidR="00C7209F" w:rsidRPr="00A74A56" w14:paraId="0D86A68A" w14:textId="77777777" w:rsidTr="00A41B82">
        <w:tc>
          <w:tcPr>
            <w:tcW w:w="0" w:type="auto"/>
            <w:vMerge/>
            <w:vAlign w:val="center"/>
            <w:hideMark/>
          </w:tcPr>
          <w:p w14:paraId="1B41360F" w14:textId="77777777" w:rsidR="00C7209F" w:rsidRPr="00A74A56" w:rsidRDefault="00C7209F" w:rsidP="00A41B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FC3A203" w14:textId="77777777" w:rsidR="00C7209F" w:rsidRPr="00A74A56" w:rsidRDefault="00C7209F" w:rsidP="00A41B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F2B0848" w14:textId="77777777" w:rsidR="00C7209F" w:rsidRPr="00A74A56" w:rsidRDefault="00C7209F" w:rsidP="00A41B82">
            <w:pPr>
              <w:spacing w:before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30E99F07" w14:textId="77777777" w:rsidR="00C7209F" w:rsidRPr="00A74A56" w:rsidRDefault="00C7209F" w:rsidP="00A41B82">
            <w:pPr>
              <w:spacing w:before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ЩП-B</w:t>
            </w:r>
          </w:p>
        </w:tc>
      </w:tr>
      <w:tr w:rsidR="00C7209F" w:rsidRPr="00A74A56" w14:paraId="0E4B4696" w14:textId="77777777" w:rsidTr="00A41B82">
        <w:tc>
          <w:tcPr>
            <w:tcW w:w="0" w:type="auto"/>
            <w:vMerge/>
            <w:vAlign w:val="center"/>
            <w:hideMark/>
          </w:tcPr>
          <w:p w14:paraId="01AFAB31" w14:textId="77777777" w:rsidR="00C7209F" w:rsidRPr="00A74A56" w:rsidRDefault="00C7209F" w:rsidP="00A41B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B472CF9" w14:textId="77777777" w:rsidR="00C7209F" w:rsidRPr="00A74A56" w:rsidRDefault="00C7209F" w:rsidP="00A41B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49532D1" w14:textId="77777777" w:rsidR="00C7209F" w:rsidRPr="00A74A56" w:rsidRDefault="00C7209F" w:rsidP="00A41B82">
            <w:pPr>
              <w:spacing w:before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6ACB24AF" w14:textId="77777777" w:rsidR="00C7209F" w:rsidRPr="00A74A56" w:rsidRDefault="00C7209F" w:rsidP="00A41B82">
            <w:pPr>
              <w:spacing w:before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ЩП-E</w:t>
            </w:r>
          </w:p>
        </w:tc>
      </w:tr>
      <w:tr w:rsidR="00A74A56" w:rsidRPr="00A74A56" w14:paraId="0747AE5F" w14:textId="77777777" w:rsidTr="00A41B82">
        <w:tc>
          <w:tcPr>
            <w:tcW w:w="0" w:type="auto"/>
            <w:vAlign w:val="center"/>
            <w:hideMark/>
          </w:tcPr>
          <w:p w14:paraId="78DFA974" w14:textId="77777777" w:rsidR="00A74A56" w:rsidRPr="00A74A56" w:rsidRDefault="00A74A56" w:rsidP="00A41B82">
            <w:pPr>
              <w:spacing w:before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 и открытые площадки предприятий (организаций) по первичной переработке сельскохозяйственных культур</w:t>
            </w:r>
          </w:p>
        </w:tc>
        <w:tc>
          <w:tcPr>
            <w:tcW w:w="0" w:type="auto"/>
            <w:vAlign w:val="center"/>
            <w:hideMark/>
          </w:tcPr>
          <w:p w14:paraId="3774B37D" w14:textId="77777777" w:rsidR="00A74A56" w:rsidRPr="00A74A56" w:rsidRDefault="00A74A56" w:rsidP="00A41B82">
            <w:pPr>
              <w:spacing w:before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14:paraId="13168F11" w14:textId="77777777" w:rsidR="00A74A56" w:rsidRPr="00A74A56" w:rsidRDefault="00A74A56" w:rsidP="00A41B82">
            <w:pPr>
              <w:spacing w:before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637B2BAE" w14:textId="77777777" w:rsidR="00A74A56" w:rsidRPr="00A74A56" w:rsidRDefault="00A74A56" w:rsidP="00A41B82">
            <w:pPr>
              <w:spacing w:before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ЩП-СХ</w:t>
            </w:r>
          </w:p>
        </w:tc>
      </w:tr>
      <w:tr w:rsidR="00A74A56" w:rsidRPr="00A74A56" w14:paraId="2A3BDC31" w14:textId="77777777" w:rsidTr="00A41B82">
        <w:tc>
          <w:tcPr>
            <w:tcW w:w="0" w:type="auto"/>
            <w:vAlign w:val="center"/>
            <w:hideMark/>
          </w:tcPr>
          <w:p w14:paraId="63F92529" w14:textId="77777777" w:rsidR="00A74A56" w:rsidRPr="00A74A56" w:rsidRDefault="00A74A56" w:rsidP="00A41B82">
            <w:pPr>
              <w:spacing w:before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 различного назначения, в которых проводятся огневые работы</w:t>
            </w:r>
          </w:p>
        </w:tc>
        <w:tc>
          <w:tcPr>
            <w:tcW w:w="0" w:type="auto"/>
            <w:vAlign w:val="center"/>
            <w:hideMark/>
          </w:tcPr>
          <w:p w14:paraId="68138E01" w14:textId="77777777" w:rsidR="00A74A56" w:rsidRPr="00A74A56" w:rsidRDefault="00A74A56" w:rsidP="00A41B82">
            <w:pPr>
              <w:spacing w:before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513B9CB8" w14:textId="77777777" w:rsidR="00A74A56" w:rsidRPr="00A74A56" w:rsidRDefault="00A74A56" w:rsidP="00A41B82">
            <w:pPr>
              <w:spacing w:before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76F82F4F" w14:textId="77777777" w:rsidR="00A74A56" w:rsidRPr="00A74A56" w:rsidRDefault="00A74A56" w:rsidP="00A41B82">
            <w:pPr>
              <w:spacing w:before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ЩПП</w:t>
            </w:r>
          </w:p>
        </w:tc>
      </w:tr>
    </w:tbl>
    <w:p w14:paraId="5570CEA2" w14:textId="77777777" w:rsidR="00C4632B" w:rsidRDefault="00C4632B" w:rsidP="00C4632B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57B0C41" w14:textId="547CDE81" w:rsidR="00A74A56" w:rsidRPr="00A74A56" w:rsidRDefault="00A74A56" w:rsidP="00C4632B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--------------------------------</w:t>
      </w:r>
    </w:p>
    <w:p w14:paraId="6C920C40" w14:textId="77777777" w:rsidR="00A74A56" w:rsidRPr="00A74A56" w:rsidRDefault="00A74A56" w:rsidP="00C4632B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&lt;*&gt; Условные обозначения щитов:</w:t>
      </w:r>
    </w:p>
    <w:p w14:paraId="39ECF002" w14:textId="77777777" w:rsidR="00A74A56" w:rsidRPr="00A74A56" w:rsidRDefault="00A74A56" w:rsidP="00C4632B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ЩП-A - щит пожарный для очагов пожара класса A;</w:t>
      </w:r>
    </w:p>
    <w:p w14:paraId="51C040D6" w14:textId="77777777" w:rsidR="00A74A56" w:rsidRPr="00A74A56" w:rsidRDefault="00A74A56" w:rsidP="00C4632B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ЩП-B - щит пожарный для очагов пожара класса B;</w:t>
      </w:r>
    </w:p>
    <w:p w14:paraId="57842FDA" w14:textId="77777777" w:rsidR="00A74A56" w:rsidRPr="00A74A56" w:rsidRDefault="00A74A56" w:rsidP="00C4632B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ЩП-E - щит пожарный для очагов пожара класса E;</w:t>
      </w:r>
    </w:p>
    <w:p w14:paraId="052C9D6F" w14:textId="77777777" w:rsidR="00A74A56" w:rsidRPr="00A74A56" w:rsidRDefault="00A74A56" w:rsidP="00C4632B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ЩП-СХ - щит пожарный для сельскохозяйственных предприятий (организаций);</w:t>
      </w:r>
    </w:p>
    <w:p w14:paraId="1BA059A2" w14:textId="77777777" w:rsidR="00A74A56" w:rsidRPr="00A74A56" w:rsidRDefault="00A74A56" w:rsidP="00C4632B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ЩПП - щит пожарный передвижной.</w:t>
      </w:r>
    </w:p>
    <w:p w14:paraId="4B4B0552" w14:textId="77777777" w:rsidR="001511CB" w:rsidRPr="00C4632B" w:rsidRDefault="001511CB" w:rsidP="00C4632B">
      <w:pPr>
        <w:rPr>
          <w:rFonts w:ascii="Times New Roman" w:hAnsi="Times New Roman" w:cs="Times New Roman"/>
          <w:sz w:val="24"/>
          <w:szCs w:val="24"/>
        </w:rPr>
      </w:pPr>
    </w:p>
    <w:sectPr w:rsidR="001511CB" w:rsidRPr="00C46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866"/>
    <w:rsid w:val="001511CB"/>
    <w:rsid w:val="00176866"/>
    <w:rsid w:val="00A41B82"/>
    <w:rsid w:val="00A74A56"/>
    <w:rsid w:val="00C4632B"/>
    <w:rsid w:val="00C7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BEBBC"/>
  <w15:chartTrackingRefBased/>
  <w15:docId w15:val="{0563A2C8-64A5-4094-BB05-5C96BCA85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6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ignright">
    <w:name w:val="align_right"/>
    <w:basedOn w:val="a"/>
    <w:rsid w:val="00C4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6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2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sultant.ru/document/cons_doc_LAW_430184/154df4fb9f516f6cf550ee0464f11ef8aef3d1f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Веретенникова</dc:creator>
  <cp:keywords/>
  <dc:description/>
  <cp:lastModifiedBy>Анастасия Веретенникова</cp:lastModifiedBy>
  <cp:revision>4</cp:revision>
  <dcterms:created xsi:type="dcterms:W3CDTF">2023-04-12T12:32:00Z</dcterms:created>
  <dcterms:modified xsi:type="dcterms:W3CDTF">2023-04-12T13:08:00Z</dcterms:modified>
</cp:coreProperties>
</file>